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3B2CB1D2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EB5606">
        <w:rPr>
          <w:rFonts w:ascii="Times New Roman" w:hAnsi="Times New Roman"/>
          <w:b/>
          <w:sz w:val="14"/>
          <w:szCs w:val="14"/>
        </w:rPr>
        <w:t>14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95DC45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02FE" w:rsidRPr="00AE02FE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2E585C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F18B9" w:rsidRPr="00FF18B9">
        <w:rPr>
          <w:rFonts w:ascii="Times New Roman" w:hAnsi="Times New Roman"/>
          <w:sz w:val="14"/>
          <w:szCs w:val="14"/>
        </w:rPr>
        <w:t>AUTO ELETRICO COMAPE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2554AF" w:rsidRPr="002554AF">
        <w:rPr>
          <w:rFonts w:ascii="Times New Roman" w:hAnsi="Times New Roman"/>
          <w:sz w:val="14"/>
          <w:szCs w:val="14"/>
        </w:rPr>
        <w:t>01.511.139/0001-62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CD7D27B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7.319,00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sete mil e trezentos e dezenove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BD7E7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2C8A" w14:textId="77777777" w:rsidR="00BD7E76" w:rsidRDefault="00BD7E76">
      <w:r>
        <w:separator/>
      </w:r>
    </w:p>
  </w:endnote>
  <w:endnote w:type="continuationSeparator" w:id="0">
    <w:p w14:paraId="0BF0622B" w14:textId="77777777" w:rsidR="00BD7E76" w:rsidRDefault="00BD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5000" w14:textId="77777777" w:rsidR="00BD7E76" w:rsidRDefault="00BD7E76">
      <w:r>
        <w:separator/>
      </w:r>
    </w:p>
  </w:footnote>
  <w:footnote w:type="continuationSeparator" w:id="0">
    <w:p w14:paraId="6BF7BE4B" w14:textId="77777777" w:rsidR="00BD7E76" w:rsidRDefault="00BD7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124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127</cp:revision>
  <cp:lastPrinted>2008-01-22T14:31:00Z</cp:lastPrinted>
  <dcterms:created xsi:type="dcterms:W3CDTF">2021-11-18T19:04:00Z</dcterms:created>
  <dcterms:modified xsi:type="dcterms:W3CDTF">2024-03-20T18:33:00Z</dcterms:modified>
</cp:coreProperties>
</file>